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430" w:rsidRDefault="007525A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E3290D" w:rsidRDefault="007525A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на участие в конкурсе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E3290D" w:rsidRPr="00E3290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активного сетевого оборудования,</w:t>
      </w:r>
    </w:p>
    <w:p w:rsidR="00E3290D" w:rsidRPr="00E3290D" w:rsidRDefault="00E3290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3290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для нужд АО «Россети Сибирь Тываэнерго»</w:t>
      </w:r>
    </w:p>
    <w:p w:rsidR="00E3290D" w:rsidRDefault="00E3290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E3290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26.2-11/4.2-0002</w:t>
      </w:r>
    </w:p>
    <w:p w:rsidR="00E3290D" w:rsidRPr="00E3290D" w:rsidRDefault="00E3290D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32615675682</w:t>
      </w:r>
    </w:p>
    <w:p w:rsidR="00EE138B" w:rsidRDefault="00EE138B" w:rsidP="00E3290D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430" w:rsidRDefault="007525AD" w:rsidP="00EE138B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февраля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</w:t>
      </w:r>
      <w:r w:rsidR="00EE1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                                                                       №  </w:t>
      </w:r>
      <w:r w:rsidR="00E3290D" w:rsidRPr="00E329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5.4/5</w:t>
      </w:r>
      <w:r w:rsidR="00E329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6A1430" w:rsidRDefault="007525A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6A1430" w:rsidRDefault="006A1430">
      <w:pPr>
        <w:pStyle w:val="af9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A1430" w:rsidRDefault="007525AD" w:rsidP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Повестка дня: </w:t>
      </w:r>
      <w:r>
        <w:rPr>
          <w:b w:val="0"/>
          <w:sz w:val="24"/>
          <w:szCs w:val="24"/>
        </w:rPr>
        <w:t xml:space="preserve">Перенос сроков окончания подачи заявок по конкурсу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 w:rsidR="00E3290D" w:rsidRPr="00E3290D">
        <w:rPr>
          <w:b w:val="0"/>
          <w:sz w:val="24"/>
          <w:szCs w:val="24"/>
        </w:rPr>
        <w:t>активного сетевого оборудования</w:t>
      </w:r>
      <w:r>
        <w:rPr>
          <w:b w:val="0"/>
          <w:sz w:val="24"/>
          <w:szCs w:val="24"/>
        </w:rPr>
        <w:t>, для нужд АО «Россети Сибирь Тываэнерго».</w:t>
      </w: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Рассмотрели: </w:t>
      </w:r>
    </w:p>
    <w:p w:rsidR="006A1430" w:rsidRDefault="007525AD">
      <w:pPr>
        <w:pStyle w:val="af9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Рекомендацию ЦО о продлении срока приема заявок в соответствии с п.9.8.1.1 (а) СО 3.209.</w:t>
      </w:r>
    </w:p>
    <w:p w:rsidR="006A1430" w:rsidRDefault="006A1430">
      <w:pPr>
        <w:pStyle w:val="af9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6A1430">
        <w:trPr>
          <w:trHeight w:val="750"/>
        </w:trPr>
        <w:tc>
          <w:tcPr>
            <w:tcW w:w="1506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поставок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поставок</w:t>
            </w:r>
          </w:p>
        </w:tc>
      </w:tr>
      <w:tr w:rsidR="006A1430">
        <w:trPr>
          <w:trHeight w:val="1041"/>
        </w:trPr>
        <w:tc>
          <w:tcPr>
            <w:tcW w:w="1506" w:type="pct"/>
            <w:vAlign w:val="center"/>
          </w:tcPr>
          <w:p w:rsidR="006A1430" w:rsidRDefault="00E3290D" w:rsidP="00E3290D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73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6A1430" w:rsidRDefault="007525A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</w:p>
    <w:p w:rsidR="006A1430" w:rsidRDefault="006A1430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jc w:val="both"/>
        <w:rPr>
          <w:b w:val="0"/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По состоянию на </w:t>
      </w:r>
      <w:r w:rsidR="00EE138B">
        <w:rPr>
          <w:b w:val="0"/>
          <w:sz w:val="24"/>
          <w:szCs w:val="24"/>
        </w:rPr>
        <w:t>16.02.2026</w:t>
      </w:r>
      <w:r>
        <w:rPr>
          <w:b w:val="0"/>
          <w:sz w:val="24"/>
          <w:szCs w:val="24"/>
        </w:rPr>
        <w:t xml:space="preserve"> г.  </w:t>
      </w:r>
      <w:r w:rsidR="00EE138B">
        <w:rPr>
          <w:b w:val="0"/>
          <w:sz w:val="24"/>
          <w:szCs w:val="24"/>
        </w:rPr>
        <w:t>не подано ни одной заявки.</w:t>
      </w:r>
    </w:p>
    <w:p w:rsidR="006A1430" w:rsidRDefault="006A1430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6A1430" w:rsidRDefault="007525AD">
      <w:pPr>
        <w:pStyle w:val="af9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6A1430" w:rsidRDefault="007525AD">
      <w:pPr>
        <w:pStyle w:val="af9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Согласно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>
        <w:rPr>
          <w:b w:val="0"/>
          <w:sz w:val="24"/>
          <w:szCs w:val="24"/>
          <w:u w:val="single"/>
        </w:rPr>
        <w:t>изменить следующие сроки проведения процедуры (по московскому времени):</w:t>
      </w:r>
    </w:p>
    <w:p w:rsidR="006A1430" w:rsidRDefault="007525AD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EE138B">
        <w:rPr>
          <w:b w:val="0"/>
          <w:sz w:val="24"/>
          <w:szCs w:val="24"/>
        </w:rPr>
        <w:t>24</w:t>
      </w:r>
      <w:r>
        <w:rPr>
          <w:b w:val="0"/>
          <w:sz w:val="24"/>
          <w:szCs w:val="24"/>
        </w:rPr>
        <w:t>.0</w:t>
      </w:r>
      <w:r w:rsidR="00EE138B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.2026 г. в 13:00 (МСК);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EE138B">
        <w:rPr>
          <w:b w:val="0"/>
          <w:sz w:val="24"/>
          <w:szCs w:val="24"/>
        </w:rPr>
        <w:t>06.03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2 частей заявок на участие – </w:t>
      </w:r>
      <w:r w:rsidR="00EE138B">
        <w:rPr>
          <w:b w:val="0"/>
          <w:sz w:val="24"/>
          <w:szCs w:val="24"/>
        </w:rPr>
        <w:t>19.03</w:t>
      </w:r>
      <w:r>
        <w:rPr>
          <w:b w:val="0"/>
          <w:sz w:val="24"/>
          <w:szCs w:val="24"/>
        </w:rPr>
        <w:t>.2026 г.;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EE138B">
        <w:rPr>
          <w:b w:val="0"/>
          <w:sz w:val="24"/>
          <w:szCs w:val="24"/>
        </w:rPr>
        <w:t>20.03</w:t>
      </w:r>
      <w:r>
        <w:rPr>
          <w:b w:val="0"/>
          <w:sz w:val="24"/>
          <w:szCs w:val="24"/>
        </w:rPr>
        <w:t xml:space="preserve">.2026 г.    </w:t>
      </w:r>
    </w:p>
    <w:p w:rsidR="006A1430" w:rsidRDefault="007525AD">
      <w:pPr>
        <w:pStyle w:val="af9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подведения итогов – </w:t>
      </w:r>
      <w:r w:rsidR="00EE138B">
        <w:rPr>
          <w:b w:val="0"/>
          <w:sz w:val="24"/>
          <w:szCs w:val="24"/>
        </w:rPr>
        <w:t>23.03</w:t>
      </w:r>
      <w:r>
        <w:rPr>
          <w:b w:val="0"/>
          <w:sz w:val="24"/>
          <w:szCs w:val="24"/>
        </w:rPr>
        <w:t>.2026 г.</w:t>
      </w:r>
    </w:p>
    <w:p w:rsidR="006A1430" w:rsidRDefault="006A1430">
      <w:pPr>
        <w:pStyle w:val="af9"/>
        <w:widowControl w:val="0"/>
        <w:tabs>
          <w:tab w:val="left" w:pos="426"/>
          <w:tab w:val="left" w:pos="567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26.12.2025 г. № 382 и включает: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Мамонтова О.А. - Начальник управления корпоративных и технологических автоматизированных систем управления АО «Россети Сибирь Тываэнерго»;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- Заместитель генерального директора по безопасности - начальник управления безопасности АО «Россети Сибирь Тываэнерго»;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Власов В.В. – Начальник отдела логистики и материально технического обеспечения АО «Россети Сибирь Тываэнерго»;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Сибирь»;</w:t>
      </w:r>
    </w:p>
    <w:p w:rsid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Гафаров М.А. - Начальник управления автоматизированных технологических систем и связи департамента корпоративных и технологических систем управления ПАО «Россети Сибирь»; </w:t>
      </w:r>
    </w:p>
    <w:p w:rsidR="00C21528" w:rsidRPr="00EE138B" w:rsidRDefault="00C21528" w:rsidP="00C21528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E13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Сапрошин А.Е. - Начальник управления логистики и материально технического обеспечения департамента логистики и МТО ПАО «Россети Сибирь»;</w:t>
      </w:r>
    </w:p>
    <w:p w:rsidR="00E3290D" w:rsidRPr="00E3290D" w:rsidRDefault="00E3290D" w:rsidP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329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E3290D" w:rsidRDefault="00E3290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A1430" w:rsidRDefault="007525A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6A1430" w:rsidRDefault="007525A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6A1430" w:rsidRDefault="007525A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6A1430" w:rsidRDefault="006A1430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E3290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Мамонтова О.А</w:t>
            </w:r>
            <w:r w:rsidR="007525A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A1430">
        <w:trPr>
          <w:cantSplit/>
          <w:trHeight w:val="972"/>
        </w:trPr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7525A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430" w:rsidRDefault="007525AD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C21528">
        <w:trPr>
          <w:cantSplit/>
          <w:trHeight w:val="816"/>
        </w:trPr>
        <w:tc>
          <w:tcPr>
            <w:tcW w:w="26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528" w:rsidRDefault="00C215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528" w:rsidRDefault="00C2152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8" w:rsidRDefault="00C2152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528" w:rsidRDefault="00C2152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329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Гафаров М.А.</w:t>
            </w:r>
          </w:p>
        </w:tc>
      </w:tr>
      <w:tr w:rsidR="00C21528">
        <w:trPr>
          <w:cantSplit/>
          <w:trHeight w:val="816"/>
        </w:trPr>
        <w:tc>
          <w:tcPr>
            <w:tcW w:w="26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528" w:rsidRDefault="00C2152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528" w:rsidRDefault="00C2152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528" w:rsidRDefault="00C2152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528" w:rsidRPr="00E3290D" w:rsidRDefault="00C21528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Сапрошин А.Е.</w:t>
            </w:r>
          </w:p>
        </w:tc>
      </w:tr>
    </w:tbl>
    <w:p w:rsidR="006A1430" w:rsidRDefault="007525AD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6A1430" w:rsidTr="00F50983">
        <w:trPr>
          <w:trHeight w:val="753"/>
        </w:trPr>
        <w:tc>
          <w:tcPr>
            <w:tcW w:w="3828" w:type="dxa"/>
            <w:vAlign w:val="center"/>
          </w:tcPr>
          <w:p w:rsidR="006A1430" w:rsidRDefault="00EE13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vAlign w:val="center"/>
          </w:tcPr>
          <w:p w:rsidR="006A1430" w:rsidRDefault="006A1430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A1430" w:rsidRDefault="00EE138B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6A1430" w:rsidRDefault="006A1430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</w:p>
    <w:sectPr w:rsidR="006A1430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1430" w:rsidRDefault="007525AD">
      <w:pPr>
        <w:spacing w:after="0" w:line="240" w:lineRule="auto"/>
      </w:pPr>
      <w:r>
        <w:separator/>
      </w:r>
    </w:p>
  </w:endnote>
  <w:endnote w:type="continuationSeparator" w:id="0">
    <w:p w:rsidR="006A1430" w:rsidRDefault="0075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430" w:rsidRDefault="007525AD">
    <w:pPr>
      <w:pStyle w:val="afd"/>
      <w:jc w:val="center"/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E3290D" w:rsidRPr="00E3290D">
      <w:rPr>
        <w:rFonts w:ascii="Times New Roman" w:hAnsi="Times New Roman" w:cs="Times New Roman"/>
        <w:b/>
        <w:bCs/>
        <w:sz w:val="20"/>
        <w:szCs w:val="20"/>
      </w:rPr>
      <w:t>5.4/5.1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1430" w:rsidRDefault="007525AD">
      <w:pPr>
        <w:spacing w:after="0" w:line="240" w:lineRule="auto"/>
      </w:pPr>
      <w:r>
        <w:separator/>
      </w:r>
    </w:p>
  </w:footnote>
  <w:footnote w:type="continuationSeparator" w:id="0">
    <w:p w:rsidR="006A1430" w:rsidRDefault="0075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7311D"/>
    <w:multiLevelType w:val="hybridMultilevel"/>
    <w:tmpl w:val="C1183202"/>
    <w:lvl w:ilvl="0" w:tplc="D8302FBE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07E8A9DA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A2868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94CE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9B843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73872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68875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1360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4C6A1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8050AE8"/>
    <w:multiLevelType w:val="hybridMultilevel"/>
    <w:tmpl w:val="25F6D08C"/>
    <w:lvl w:ilvl="0" w:tplc="3C0E3FB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6C683A1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B069E1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CA5F1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0FC807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4E60EC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F8E73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EEA0B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63ED5A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E39703C"/>
    <w:multiLevelType w:val="multilevel"/>
    <w:tmpl w:val="49FC9DF8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488841BC"/>
    <w:multiLevelType w:val="multilevel"/>
    <w:tmpl w:val="AC049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5433011B"/>
    <w:multiLevelType w:val="multilevel"/>
    <w:tmpl w:val="E098A0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548A0280"/>
    <w:multiLevelType w:val="hybridMultilevel"/>
    <w:tmpl w:val="37EE0DC2"/>
    <w:lvl w:ilvl="0" w:tplc="45B225A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5D3EA57A">
      <w:start w:val="1"/>
      <w:numFmt w:val="lowerLetter"/>
      <w:lvlText w:val="%2."/>
      <w:lvlJc w:val="left"/>
      <w:pPr>
        <w:ind w:left="796" w:hanging="360"/>
      </w:pPr>
    </w:lvl>
    <w:lvl w:ilvl="2" w:tplc="D55A8092">
      <w:start w:val="1"/>
      <w:numFmt w:val="lowerRoman"/>
      <w:lvlText w:val="%3."/>
      <w:lvlJc w:val="right"/>
      <w:pPr>
        <w:ind w:left="1516" w:hanging="180"/>
      </w:pPr>
    </w:lvl>
    <w:lvl w:ilvl="3" w:tplc="D8BAFF2C">
      <w:start w:val="1"/>
      <w:numFmt w:val="decimal"/>
      <w:lvlText w:val="%4."/>
      <w:lvlJc w:val="left"/>
      <w:pPr>
        <w:ind w:left="2236" w:hanging="360"/>
      </w:pPr>
    </w:lvl>
    <w:lvl w:ilvl="4" w:tplc="FD623426">
      <w:start w:val="1"/>
      <w:numFmt w:val="lowerLetter"/>
      <w:lvlText w:val="%5."/>
      <w:lvlJc w:val="left"/>
      <w:pPr>
        <w:ind w:left="2956" w:hanging="360"/>
      </w:pPr>
    </w:lvl>
    <w:lvl w:ilvl="5" w:tplc="1180B7D4">
      <w:start w:val="1"/>
      <w:numFmt w:val="lowerRoman"/>
      <w:lvlText w:val="%6."/>
      <w:lvlJc w:val="right"/>
      <w:pPr>
        <w:ind w:left="3676" w:hanging="180"/>
      </w:pPr>
    </w:lvl>
    <w:lvl w:ilvl="6" w:tplc="EFD42A8A">
      <w:start w:val="1"/>
      <w:numFmt w:val="decimal"/>
      <w:lvlText w:val="%7."/>
      <w:lvlJc w:val="left"/>
      <w:pPr>
        <w:ind w:left="4396" w:hanging="360"/>
      </w:pPr>
    </w:lvl>
    <w:lvl w:ilvl="7" w:tplc="732833DA">
      <w:start w:val="1"/>
      <w:numFmt w:val="lowerLetter"/>
      <w:lvlText w:val="%8."/>
      <w:lvlJc w:val="left"/>
      <w:pPr>
        <w:ind w:left="5116" w:hanging="360"/>
      </w:pPr>
    </w:lvl>
    <w:lvl w:ilvl="8" w:tplc="9DDC987E">
      <w:start w:val="1"/>
      <w:numFmt w:val="lowerRoman"/>
      <w:lvlText w:val="%9."/>
      <w:lvlJc w:val="right"/>
      <w:pPr>
        <w:ind w:left="5836" w:hanging="180"/>
      </w:pPr>
    </w:lvl>
  </w:abstractNum>
  <w:abstractNum w:abstractNumId="6" w15:restartNumberingAfterBreak="0">
    <w:nsid w:val="57BE4E81"/>
    <w:multiLevelType w:val="hybridMultilevel"/>
    <w:tmpl w:val="FC723EC8"/>
    <w:lvl w:ilvl="0" w:tplc="F37448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24D3A">
      <w:start w:val="1"/>
      <w:numFmt w:val="lowerLetter"/>
      <w:lvlText w:val="%2."/>
      <w:lvlJc w:val="left"/>
      <w:pPr>
        <w:ind w:left="1440" w:hanging="360"/>
      </w:pPr>
    </w:lvl>
    <w:lvl w:ilvl="2" w:tplc="FA680EA0">
      <w:start w:val="1"/>
      <w:numFmt w:val="lowerRoman"/>
      <w:lvlText w:val="%3."/>
      <w:lvlJc w:val="right"/>
      <w:pPr>
        <w:ind w:left="2160" w:hanging="180"/>
      </w:pPr>
    </w:lvl>
    <w:lvl w:ilvl="3" w:tplc="8DE65C92">
      <w:start w:val="1"/>
      <w:numFmt w:val="decimal"/>
      <w:lvlText w:val="%4."/>
      <w:lvlJc w:val="left"/>
      <w:pPr>
        <w:ind w:left="2880" w:hanging="360"/>
      </w:pPr>
    </w:lvl>
    <w:lvl w:ilvl="4" w:tplc="DD9AF35C">
      <w:start w:val="1"/>
      <w:numFmt w:val="lowerLetter"/>
      <w:lvlText w:val="%5."/>
      <w:lvlJc w:val="left"/>
      <w:pPr>
        <w:ind w:left="3600" w:hanging="360"/>
      </w:pPr>
    </w:lvl>
    <w:lvl w:ilvl="5" w:tplc="B1A6B0B6">
      <w:start w:val="1"/>
      <w:numFmt w:val="lowerRoman"/>
      <w:lvlText w:val="%6."/>
      <w:lvlJc w:val="right"/>
      <w:pPr>
        <w:ind w:left="4320" w:hanging="180"/>
      </w:pPr>
    </w:lvl>
    <w:lvl w:ilvl="6" w:tplc="BAF28826">
      <w:start w:val="1"/>
      <w:numFmt w:val="decimal"/>
      <w:lvlText w:val="%7."/>
      <w:lvlJc w:val="left"/>
      <w:pPr>
        <w:ind w:left="5040" w:hanging="360"/>
      </w:pPr>
    </w:lvl>
    <w:lvl w:ilvl="7" w:tplc="A3927F54">
      <w:start w:val="1"/>
      <w:numFmt w:val="lowerLetter"/>
      <w:lvlText w:val="%8."/>
      <w:lvlJc w:val="left"/>
      <w:pPr>
        <w:ind w:left="5760" w:hanging="360"/>
      </w:pPr>
    </w:lvl>
    <w:lvl w:ilvl="8" w:tplc="25209C5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67D6A"/>
    <w:multiLevelType w:val="hybridMultilevel"/>
    <w:tmpl w:val="3934D36C"/>
    <w:lvl w:ilvl="0" w:tplc="5D56194C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DF346D28">
      <w:start w:val="1"/>
      <w:numFmt w:val="lowerLetter"/>
      <w:lvlText w:val="%2."/>
      <w:lvlJc w:val="left"/>
      <w:pPr>
        <w:ind w:left="1709" w:hanging="360"/>
      </w:pPr>
    </w:lvl>
    <w:lvl w:ilvl="2" w:tplc="237EE68E">
      <w:start w:val="1"/>
      <w:numFmt w:val="lowerRoman"/>
      <w:lvlText w:val="%3."/>
      <w:lvlJc w:val="right"/>
      <w:pPr>
        <w:ind w:left="2429" w:hanging="180"/>
      </w:pPr>
    </w:lvl>
    <w:lvl w:ilvl="3" w:tplc="63448626">
      <w:start w:val="1"/>
      <w:numFmt w:val="decimal"/>
      <w:lvlText w:val="%4."/>
      <w:lvlJc w:val="left"/>
      <w:pPr>
        <w:ind w:left="3149" w:hanging="360"/>
      </w:pPr>
    </w:lvl>
    <w:lvl w:ilvl="4" w:tplc="D3200478">
      <w:start w:val="1"/>
      <w:numFmt w:val="lowerLetter"/>
      <w:lvlText w:val="%5."/>
      <w:lvlJc w:val="left"/>
      <w:pPr>
        <w:ind w:left="3869" w:hanging="360"/>
      </w:pPr>
    </w:lvl>
    <w:lvl w:ilvl="5" w:tplc="BAC49C5A">
      <w:start w:val="1"/>
      <w:numFmt w:val="lowerRoman"/>
      <w:lvlText w:val="%6."/>
      <w:lvlJc w:val="right"/>
      <w:pPr>
        <w:ind w:left="4589" w:hanging="180"/>
      </w:pPr>
    </w:lvl>
    <w:lvl w:ilvl="6" w:tplc="C602BF00">
      <w:start w:val="1"/>
      <w:numFmt w:val="decimal"/>
      <w:lvlText w:val="%7."/>
      <w:lvlJc w:val="left"/>
      <w:pPr>
        <w:ind w:left="5309" w:hanging="360"/>
      </w:pPr>
    </w:lvl>
    <w:lvl w:ilvl="7" w:tplc="0AA80EAA">
      <w:start w:val="1"/>
      <w:numFmt w:val="lowerLetter"/>
      <w:lvlText w:val="%8."/>
      <w:lvlJc w:val="left"/>
      <w:pPr>
        <w:ind w:left="6029" w:hanging="360"/>
      </w:pPr>
    </w:lvl>
    <w:lvl w:ilvl="8" w:tplc="F08CB286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C7A5D7C"/>
    <w:multiLevelType w:val="hybridMultilevel"/>
    <w:tmpl w:val="41C8E55E"/>
    <w:lvl w:ilvl="0" w:tplc="F5E01240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844CB63C">
      <w:start w:val="1"/>
      <w:numFmt w:val="lowerLetter"/>
      <w:lvlText w:val="%2."/>
      <w:lvlJc w:val="left"/>
      <w:pPr>
        <w:ind w:left="1709" w:hanging="360"/>
      </w:pPr>
    </w:lvl>
    <w:lvl w:ilvl="2" w:tplc="A276F3BA">
      <w:start w:val="1"/>
      <w:numFmt w:val="lowerRoman"/>
      <w:lvlText w:val="%3."/>
      <w:lvlJc w:val="right"/>
      <w:pPr>
        <w:ind w:left="2429" w:hanging="180"/>
      </w:pPr>
    </w:lvl>
    <w:lvl w:ilvl="3" w:tplc="E006E6A6">
      <w:start w:val="1"/>
      <w:numFmt w:val="decimal"/>
      <w:lvlText w:val="%4."/>
      <w:lvlJc w:val="left"/>
      <w:pPr>
        <w:ind w:left="3149" w:hanging="360"/>
      </w:pPr>
    </w:lvl>
    <w:lvl w:ilvl="4" w:tplc="1C2AD32A">
      <w:start w:val="1"/>
      <w:numFmt w:val="lowerLetter"/>
      <w:lvlText w:val="%5."/>
      <w:lvlJc w:val="left"/>
      <w:pPr>
        <w:ind w:left="3869" w:hanging="360"/>
      </w:pPr>
    </w:lvl>
    <w:lvl w:ilvl="5" w:tplc="99EEBFB8">
      <w:start w:val="1"/>
      <w:numFmt w:val="lowerRoman"/>
      <w:lvlText w:val="%6."/>
      <w:lvlJc w:val="right"/>
      <w:pPr>
        <w:ind w:left="4589" w:hanging="180"/>
      </w:pPr>
    </w:lvl>
    <w:lvl w:ilvl="6" w:tplc="6774467E">
      <w:start w:val="1"/>
      <w:numFmt w:val="decimal"/>
      <w:lvlText w:val="%7."/>
      <w:lvlJc w:val="left"/>
      <w:pPr>
        <w:ind w:left="5309" w:hanging="360"/>
      </w:pPr>
    </w:lvl>
    <w:lvl w:ilvl="7" w:tplc="B180EC30">
      <w:start w:val="1"/>
      <w:numFmt w:val="lowerLetter"/>
      <w:lvlText w:val="%8."/>
      <w:lvlJc w:val="left"/>
      <w:pPr>
        <w:ind w:left="6029" w:hanging="360"/>
      </w:pPr>
    </w:lvl>
    <w:lvl w:ilvl="8" w:tplc="93B29E38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430"/>
    <w:rsid w:val="00263B3B"/>
    <w:rsid w:val="006A1430"/>
    <w:rsid w:val="007525AD"/>
    <w:rsid w:val="00C21528"/>
    <w:rsid w:val="00E3290D"/>
    <w:rsid w:val="00EE138B"/>
    <w:rsid w:val="00F5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6E7E0-4377-4F12-82C0-4EFF7494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Body Text Indent"/>
    <w:basedOn w:val="a"/>
    <w:link w:val="af8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a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</w:style>
  <w:style w:type="character" w:styleId="aff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7C473-F06C-4861-BEE4-E82540CA4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146</cp:revision>
  <cp:lastPrinted>2026-02-16T09:00:00Z</cp:lastPrinted>
  <dcterms:created xsi:type="dcterms:W3CDTF">2019-02-07T02:09:00Z</dcterms:created>
  <dcterms:modified xsi:type="dcterms:W3CDTF">2026-02-16T09:00:00Z</dcterms:modified>
</cp:coreProperties>
</file>